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32"/>
          <w:szCs w:val="36"/>
          <w:lang w:val="en-US" w:eastAsia="en-US" w:bidi="ar-SA"/>
        </w:rPr>
      </w:pPr>
      <w:bookmarkStart w:id="0" w:name="br1_0"/>
      <w:bookmarkEnd w:id="0"/>
      <w:bookmarkStart w:id="1" w:name="br1"/>
      <w:bookmarkEnd w:id="1"/>
      <w:r>
        <w:rPr>
          <w:rFonts w:hint="eastAsia" w:ascii="宋体" w:hAnsi="宋体" w:eastAsia="宋体" w:cs="宋体"/>
          <w:b/>
          <w:bCs/>
          <w:color w:val="000000"/>
          <w:spacing w:val="1"/>
          <w:sz w:val="32"/>
          <w:szCs w:val="36"/>
          <w:lang w:val="en-US" w:eastAsia="en-US" w:bidi="ar-SA"/>
        </w:rPr>
        <w:t>附件</w:t>
      </w:r>
      <w:r>
        <w:rPr>
          <w:rFonts w:hint="eastAsia" w:ascii="宋体" w:hAnsi="宋体" w:eastAsia="宋体" w:cs="宋体"/>
          <w:b/>
          <w:bCs/>
          <w:color w:val="000000"/>
          <w:spacing w:val="-2"/>
          <w:sz w:val="32"/>
          <w:szCs w:val="36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6"/>
          <w:lang w:val="en-US" w:eastAsia="en-US" w:bidi="ar-SA"/>
        </w:rPr>
        <w:t>6</w:t>
      </w:r>
    </w:p>
    <w:p>
      <w:pPr>
        <w:spacing w:before="195" w:after="208" w:line="329" w:lineRule="exact"/>
        <w:ind w:right="0"/>
        <w:jc w:val="center"/>
        <w:rPr>
          <w:rFonts w:hint="eastAsia" w:hAnsi="Calibri" w:eastAsiaTheme="minorEastAsia"/>
          <w:color w:val="000000"/>
          <w:sz w:val="32"/>
          <w:szCs w:val="22"/>
          <w:lang w:val="en-US" w:eastAsia="zh-CN" w:bidi="ar-SA"/>
        </w:rPr>
      </w:pPr>
      <w:r>
        <w:rPr>
          <w:rFonts w:ascii="宋体" w:hAnsi="宋体" w:cs="宋体" w:eastAsiaTheme="minorEastAsia"/>
          <w:color w:val="000000"/>
          <w:spacing w:val="1"/>
          <w:sz w:val="32"/>
          <w:szCs w:val="22"/>
          <w:lang w:val="en-US" w:eastAsia="en-US" w:bidi="ar-SA"/>
        </w:rPr>
        <w:t>核实资料文件格式</w:t>
      </w:r>
      <w:r>
        <w:rPr>
          <w:rFonts w:hint="eastAsia" w:ascii="宋体" w:hAnsi="宋体" w:cs="宋体" w:eastAsiaTheme="minorEastAsia"/>
          <w:color w:val="000000"/>
          <w:spacing w:val="1"/>
          <w:sz w:val="32"/>
          <w:szCs w:val="22"/>
          <w:lang w:val="en-US" w:eastAsia="zh-CN" w:bidi="ar-SA"/>
        </w:rPr>
        <w:t>（具体格式详见制作要求）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213"/>
        <w:gridCol w:w="1531"/>
        <w:gridCol w:w="1531"/>
        <w:gridCol w:w="1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序号</w:t>
            </w:r>
          </w:p>
        </w:tc>
        <w:tc>
          <w:tcPr>
            <w:tcW w:w="3213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名称</w:t>
            </w:r>
          </w:p>
        </w:tc>
        <w:tc>
          <w:tcPr>
            <w:tcW w:w="3062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介质</w:t>
            </w:r>
          </w:p>
        </w:tc>
        <w:tc>
          <w:tcPr>
            <w:tcW w:w="1435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Merge w:val="continue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3213" w:type="dxa"/>
            <w:vMerge w:val="continue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纸质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电子</w:t>
            </w:r>
          </w:p>
        </w:tc>
        <w:tc>
          <w:tcPr>
            <w:tcW w:w="1435" w:type="dxa"/>
            <w:vMerge w:val="continue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widowControl w:val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一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文件目录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widowControl w:val="0"/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widowControl w:val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二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商务文件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widowControl w:val="0"/>
              <w:jc w:val="left"/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</w:pPr>
            <w:bookmarkStart w:id="2" w:name="_Toc29617"/>
            <w:r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  <w:t>1</w:t>
            </w:r>
            <w:bookmarkEnd w:id="2"/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企业基础信息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>
            <w:pPr>
              <w:widowControl w:val="0"/>
              <w:jc w:val="left"/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企业认证证书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left"/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3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企业资质等级证书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4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业绩信息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default" w:ascii="Times New Roman" w:hAnsi="Times New Roman" w:eastAsia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5</w:t>
            </w:r>
          </w:p>
        </w:tc>
        <w:tc>
          <w:tcPr>
            <w:tcW w:w="3213" w:type="dxa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人员构成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default" w:ascii="Times New Roman" w:hAnsi="Times New Roman" w:eastAsia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6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  <w:t>人员资质证书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left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三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技术文件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企业基础信息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企业认证证书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3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vertAlign w:val="baseline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企业资质等级证书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</w:tcPr>
          <w:p>
            <w:pPr>
              <w:widowControl w:val="0"/>
              <w:jc w:val="center"/>
              <w:rPr>
                <w:vertAlign w:val="baseline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</w:tcPr>
          <w:p>
            <w:pPr>
              <w:widowControl w:val="0"/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业绩信息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  <w:vAlign w:val="top"/>
          </w:tcPr>
          <w:p>
            <w:pPr>
              <w:widowControl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</w:rPr>
              <w:t>人员构成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  <w:vAlign w:val="top"/>
          </w:tcPr>
          <w:p>
            <w:pPr>
              <w:widowControl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top"/>
          </w:tcPr>
          <w:p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4"/>
                <w:szCs w:val="24"/>
                <w:vertAlign w:val="baseline"/>
                <w:lang w:val="en-US" w:eastAsia="zh-CN" w:bidi="ar-SA"/>
              </w:rPr>
              <w:t>6</w:t>
            </w:r>
            <w:bookmarkStart w:id="3" w:name="_GoBack"/>
            <w:bookmarkEnd w:id="3"/>
          </w:p>
        </w:tc>
        <w:tc>
          <w:tcPr>
            <w:tcW w:w="3213" w:type="dxa"/>
            <w:vAlign w:val="top"/>
          </w:tcPr>
          <w:p>
            <w:pPr>
              <w:widowControl w:val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  <w:r>
              <w:rPr>
                <w:rFonts w:hint="eastAsia" w:ascii="Times New Roman" w:hAnsi="Times New Roman" w:eastAsia="Times New Roman" w:cs="Times New Roman"/>
                <w:vertAlign w:val="baseline"/>
                <w:lang w:val="en-US" w:eastAsia="zh-CN"/>
              </w:rPr>
              <w:t>人员资质证书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√</w:t>
            </w:r>
          </w:p>
        </w:tc>
        <w:tc>
          <w:tcPr>
            <w:tcW w:w="1531" w:type="dxa"/>
            <w:vAlign w:val="top"/>
          </w:tcPr>
          <w:p>
            <w:pPr>
              <w:widowControl w:val="0"/>
              <w:jc w:val="center"/>
              <w:rPr>
                <w:rFonts w:hint="eastAsia" w:ascii="Times New Roman" w:hAnsi="Times New Roman" w:eastAsia="Times New Roman" w:cs="Times New Roman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扫描件</w:t>
            </w:r>
          </w:p>
        </w:tc>
        <w:tc>
          <w:tcPr>
            <w:tcW w:w="1435" w:type="dxa"/>
            <w:vAlign w:val="top"/>
          </w:tcPr>
          <w:p>
            <w:pPr>
              <w:widowControl w:val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vertAlign w:val="baseline"/>
                <w:lang w:val="en-US" w:eastAsia="en-US" w:bidi="ar-S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1M2M2NWI4MmJmOWIyMDViMjBmNmZhZGQzYWMxMWQifQ=="/>
  </w:docVars>
  <w:rsids>
    <w:rsidRoot w:val="00000000"/>
    <w:rsid w:val="285849FD"/>
    <w:rsid w:val="4951447A"/>
    <w:rsid w:val="4BF8580D"/>
    <w:rsid w:val="562F209B"/>
    <w:rsid w:val="5F537F86"/>
    <w:rsid w:val="61D01827"/>
    <w:rsid w:val="74C9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232</Characters>
  <Lines>0</Lines>
  <Paragraphs>0</Paragraphs>
  <TotalTime>1</TotalTime>
  <ScaleCrop>false</ScaleCrop>
  <LinksUpToDate>false</LinksUpToDate>
  <CharactersWithSpaces>233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2022-01-23T11:43:00Z</dcterms:created>
  <dc:creator>DELL</dc:creator>
  <cp:lastModifiedBy>WPS_1597024012</cp:lastModifiedBy>
  <dcterms:modified xsi:type="dcterms:W3CDTF">2022-09-29T07:30:16Z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9BA06B9E8F2F496FB83C7D61A785EBEC</vt:lpwstr>
  </property>
</Properties>
</file>